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DBA" w:rsidRDefault="00696DBA" w:rsidP="00FB6684">
      <w:pPr>
        <w:tabs>
          <w:tab w:val="left" w:pos="2670"/>
          <w:tab w:val="center" w:pos="4759"/>
        </w:tabs>
        <w:ind w:firstLine="0"/>
        <w:jc w:val="center"/>
        <w:rPr>
          <w:rFonts w:ascii="Times New Roman" w:hAnsi="Times New Roman" w:cs="Times New Roman"/>
          <w:sz w:val="24"/>
          <w:szCs w:val="24"/>
        </w:rPr>
      </w:pPr>
    </w:p>
    <w:p w:rsidR="00696DBA" w:rsidRDefault="00696DBA" w:rsidP="00FB6684">
      <w:pPr>
        <w:tabs>
          <w:tab w:val="left" w:pos="2670"/>
          <w:tab w:val="center" w:pos="4759"/>
        </w:tabs>
        <w:ind w:firstLine="0"/>
        <w:jc w:val="center"/>
        <w:rPr>
          <w:rFonts w:ascii="Times New Roman" w:hAnsi="Times New Roman" w:cs="Times New Roman"/>
          <w:sz w:val="24"/>
          <w:szCs w:val="24"/>
        </w:rPr>
      </w:pPr>
    </w:p>
    <w:p w:rsidR="00696DBA" w:rsidRDefault="00696DBA" w:rsidP="00FB6684">
      <w:pPr>
        <w:tabs>
          <w:tab w:val="left" w:pos="2670"/>
          <w:tab w:val="center" w:pos="4759"/>
        </w:tabs>
        <w:ind w:firstLine="0"/>
        <w:jc w:val="center"/>
        <w:rPr>
          <w:rFonts w:ascii="Times New Roman" w:hAnsi="Times New Roman" w:cs="Times New Roman"/>
          <w:sz w:val="24"/>
          <w:szCs w:val="24"/>
        </w:rPr>
      </w:pPr>
    </w:p>
    <w:p w:rsidR="00696DBA" w:rsidRDefault="00696DBA" w:rsidP="00FB6684">
      <w:pPr>
        <w:tabs>
          <w:tab w:val="left" w:pos="2670"/>
          <w:tab w:val="center" w:pos="4759"/>
        </w:tabs>
        <w:ind w:firstLine="0"/>
        <w:jc w:val="center"/>
        <w:rPr>
          <w:rFonts w:ascii="Times New Roman" w:hAnsi="Times New Roman" w:cs="Times New Roman"/>
          <w:sz w:val="24"/>
          <w:szCs w:val="24"/>
        </w:rPr>
      </w:pPr>
    </w:p>
    <w:p w:rsidR="009527C5" w:rsidRDefault="009527C5" w:rsidP="00FB6684">
      <w:pPr>
        <w:tabs>
          <w:tab w:val="left" w:pos="2670"/>
          <w:tab w:val="center" w:pos="4759"/>
        </w:tabs>
        <w:ind w:firstLine="0"/>
        <w:jc w:val="center"/>
        <w:rPr>
          <w:rFonts w:ascii="Times New Roman" w:hAnsi="Times New Roman" w:cs="Times New Roman"/>
          <w:sz w:val="24"/>
          <w:szCs w:val="24"/>
        </w:rPr>
      </w:pPr>
    </w:p>
    <w:p w:rsidR="009527C5" w:rsidRDefault="009527C5" w:rsidP="00FB6684">
      <w:pPr>
        <w:tabs>
          <w:tab w:val="left" w:pos="2670"/>
          <w:tab w:val="center" w:pos="4759"/>
        </w:tabs>
        <w:ind w:firstLine="0"/>
        <w:jc w:val="center"/>
        <w:rPr>
          <w:rFonts w:ascii="Times New Roman" w:hAnsi="Times New Roman" w:cs="Times New Roman"/>
          <w:sz w:val="24"/>
          <w:szCs w:val="24"/>
        </w:rPr>
      </w:pPr>
    </w:p>
    <w:p w:rsidR="009527C5" w:rsidRDefault="009527C5" w:rsidP="00FB6684">
      <w:pPr>
        <w:tabs>
          <w:tab w:val="left" w:pos="2670"/>
          <w:tab w:val="center" w:pos="4759"/>
        </w:tabs>
        <w:ind w:firstLine="0"/>
        <w:jc w:val="center"/>
        <w:rPr>
          <w:rFonts w:ascii="Times New Roman" w:hAnsi="Times New Roman" w:cs="Times New Roman"/>
          <w:sz w:val="24"/>
          <w:szCs w:val="24"/>
        </w:rPr>
      </w:pPr>
    </w:p>
    <w:p w:rsidR="00482951" w:rsidRDefault="00C11C2A" w:rsidP="00FB6684">
      <w:pPr>
        <w:tabs>
          <w:tab w:val="left" w:pos="2670"/>
          <w:tab w:val="center" w:pos="4759"/>
        </w:tabs>
        <w:ind w:firstLine="0"/>
        <w:jc w:val="center"/>
        <w:rPr>
          <w:rFonts w:ascii="Times New Roman" w:hAnsi="Times New Roman" w:cs="Times New Roman"/>
          <w:sz w:val="24"/>
          <w:szCs w:val="24"/>
        </w:rPr>
      </w:pPr>
      <w:r>
        <w:rPr>
          <w:rFonts w:ascii="Times New Roman" w:hAnsi="Times New Roman" w:cs="Times New Roman"/>
          <w:sz w:val="24"/>
          <w:szCs w:val="24"/>
        </w:rPr>
        <w:t>The Internet and the World Wide Web</w:t>
      </w:r>
    </w:p>
    <w:p w:rsidR="00482951" w:rsidRDefault="00C11C2A" w:rsidP="0052513D">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FB6684" w:rsidRDefault="00C11C2A" w:rsidP="0052513D">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696DBA" w:rsidRDefault="00696DBA" w:rsidP="00FB6684">
      <w:pPr>
        <w:rPr>
          <w:rFonts w:ascii="Times New Roman" w:hAnsi="Times New Roman" w:cs="Times New Roman"/>
          <w:sz w:val="24"/>
          <w:szCs w:val="24"/>
        </w:rPr>
      </w:pPr>
    </w:p>
    <w:p w:rsidR="009527C5" w:rsidRDefault="009527C5" w:rsidP="009527C5">
      <w:pPr>
        <w:ind w:firstLine="0"/>
        <w:rPr>
          <w:rFonts w:ascii="Times New Roman" w:hAnsi="Times New Roman" w:cs="Times New Roman"/>
          <w:sz w:val="24"/>
          <w:szCs w:val="24"/>
        </w:rPr>
      </w:pPr>
    </w:p>
    <w:p w:rsidR="009527C5" w:rsidRPr="009527C5" w:rsidRDefault="00C11C2A" w:rsidP="009527C5">
      <w:pPr>
        <w:ind w:firstLine="0"/>
        <w:jc w:val="center"/>
        <w:rPr>
          <w:rFonts w:ascii="Times New Roman" w:hAnsi="Times New Roman" w:cs="Times New Roman"/>
          <w:b/>
          <w:sz w:val="24"/>
          <w:szCs w:val="24"/>
        </w:rPr>
      </w:pPr>
      <w:r w:rsidRPr="009527C5">
        <w:rPr>
          <w:rFonts w:ascii="Times New Roman" w:hAnsi="Times New Roman" w:cs="Times New Roman"/>
          <w:b/>
          <w:sz w:val="24"/>
          <w:szCs w:val="24"/>
        </w:rPr>
        <w:lastRenderedPageBreak/>
        <w:t>Introduction</w:t>
      </w:r>
    </w:p>
    <w:p w:rsidR="00072B6C" w:rsidRDefault="00FE7F5D" w:rsidP="00072B6C">
      <w:pPr>
        <w:rPr>
          <w:rFonts w:ascii="Times New Roman" w:hAnsi="Times New Roman" w:cs="Times New Roman"/>
          <w:sz w:val="24"/>
          <w:szCs w:val="24"/>
        </w:rPr>
      </w:pPr>
      <w:r>
        <w:rPr>
          <w:rFonts w:ascii="Times New Roman" w:hAnsi="Times New Roman" w:cs="Times New Roman"/>
          <w:sz w:val="24"/>
          <w:szCs w:val="24"/>
        </w:rPr>
        <w:t xml:space="preserve">The author of chapter five Pierre Berthon discusses </w:t>
      </w:r>
      <w:r w:rsidR="00C11C2A">
        <w:rPr>
          <w:rFonts w:ascii="Times New Roman" w:hAnsi="Times New Roman" w:cs="Times New Roman"/>
          <w:sz w:val="24"/>
          <w:szCs w:val="24"/>
        </w:rPr>
        <w:t>about promotion and purchase in measuring and effectiveness</w:t>
      </w:r>
      <w:r w:rsidR="00FB6684">
        <w:rPr>
          <w:rFonts w:ascii="Times New Roman" w:hAnsi="Times New Roman" w:cs="Times New Roman"/>
          <w:sz w:val="24"/>
          <w:szCs w:val="24"/>
        </w:rPr>
        <w:t xml:space="preserve"> using the </w:t>
      </w:r>
      <w:r w:rsidR="00825FFD">
        <w:rPr>
          <w:rFonts w:ascii="Times New Roman" w:hAnsi="Times New Roman" w:cs="Times New Roman"/>
          <w:sz w:val="24"/>
          <w:szCs w:val="24"/>
        </w:rPr>
        <w:t>internet</w:t>
      </w:r>
      <w:r w:rsidR="00C11C2A">
        <w:rPr>
          <w:rFonts w:ascii="Times New Roman" w:hAnsi="Times New Roman" w:cs="Times New Roman"/>
          <w:sz w:val="24"/>
          <w:szCs w:val="24"/>
        </w:rPr>
        <w:t xml:space="preserve">. In this chapter, the author </w:t>
      </w:r>
      <w:r w:rsidR="008E34EE">
        <w:rPr>
          <w:rFonts w:ascii="Times New Roman" w:hAnsi="Times New Roman" w:cs="Times New Roman"/>
          <w:sz w:val="24"/>
          <w:szCs w:val="24"/>
        </w:rPr>
        <w:t xml:space="preserve">provides detailed information on the </w:t>
      </w:r>
      <w:r w:rsidR="00BF39D7">
        <w:rPr>
          <w:rFonts w:ascii="Times New Roman" w:hAnsi="Times New Roman" w:cs="Times New Roman"/>
          <w:sz w:val="24"/>
          <w:szCs w:val="24"/>
        </w:rPr>
        <w:t xml:space="preserve">Web </w:t>
      </w:r>
      <w:r w:rsidR="008E34EE">
        <w:rPr>
          <w:rFonts w:ascii="Times New Roman" w:hAnsi="Times New Roman" w:cs="Times New Roman"/>
          <w:sz w:val="24"/>
          <w:szCs w:val="24"/>
        </w:rPr>
        <w:t>as an outstanding feature in the 20</w:t>
      </w:r>
      <w:r w:rsidR="008E34EE" w:rsidRPr="008E34EE">
        <w:rPr>
          <w:rFonts w:ascii="Times New Roman" w:hAnsi="Times New Roman" w:cs="Times New Roman"/>
          <w:sz w:val="24"/>
          <w:szCs w:val="24"/>
          <w:vertAlign w:val="superscript"/>
        </w:rPr>
        <w:t>th</w:t>
      </w:r>
      <w:r w:rsidR="008E34EE">
        <w:rPr>
          <w:rFonts w:ascii="Times New Roman" w:hAnsi="Times New Roman" w:cs="Times New Roman"/>
          <w:sz w:val="24"/>
          <w:szCs w:val="24"/>
        </w:rPr>
        <w:t xml:space="preserve"> century. Its use as a medium of advertising </w:t>
      </w:r>
      <w:r w:rsidR="005E6142">
        <w:rPr>
          <w:rFonts w:ascii="Times New Roman" w:hAnsi="Times New Roman" w:cs="Times New Roman"/>
          <w:sz w:val="24"/>
          <w:szCs w:val="24"/>
        </w:rPr>
        <w:t xml:space="preserve">using </w:t>
      </w:r>
      <w:r w:rsidR="008E34EE">
        <w:rPr>
          <w:rFonts w:ascii="Times New Roman" w:hAnsi="Times New Roman" w:cs="Times New Roman"/>
          <w:sz w:val="24"/>
          <w:szCs w:val="24"/>
        </w:rPr>
        <w:t>theoretical models of consumer and industrial buying behavior</w:t>
      </w:r>
      <w:r w:rsidR="00C11C2A">
        <w:rPr>
          <w:rFonts w:ascii="Times New Roman" w:hAnsi="Times New Roman" w:cs="Times New Roman"/>
          <w:sz w:val="24"/>
          <w:szCs w:val="24"/>
        </w:rPr>
        <w:t xml:space="preserve">. </w:t>
      </w:r>
      <w:r>
        <w:rPr>
          <w:rFonts w:ascii="Times New Roman" w:hAnsi="Times New Roman" w:cs="Times New Roman"/>
          <w:sz w:val="24"/>
          <w:szCs w:val="24"/>
        </w:rPr>
        <w:t>Berthon</w:t>
      </w:r>
      <w:r>
        <w:rPr>
          <w:rFonts w:ascii="Times New Roman" w:hAnsi="Times New Roman" w:cs="Times New Roman"/>
          <w:sz w:val="24"/>
          <w:szCs w:val="24"/>
        </w:rPr>
        <w:t xml:space="preserve">  also </w:t>
      </w:r>
      <w:bookmarkStart w:id="0" w:name="_GoBack"/>
      <w:bookmarkEnd w:id="0"/>
      <w:r w:rsidR="00BF39D7">
        <w:rPr>
          <w:rFonts w:ascii="Times New Roman" w:hAnsi="Times New Roman" w:cs="Times New Roman"/>
          <w:sz w:val="24"/>
          <w:szCs w:val="24"/>
        </w:rPr>
        <w:t xml:space="preserve">explores </w:t>
      </w:r>
      <w:r w:rsidR="005E6142">
        <w:rPr>
          <w:rFonts w:ascii="Times New Roman" w:hAnsi="Times New Roman" w:cs="Times New Roman"/>
          <w:sz w:val="24"/>
          <w:szCs w:val="24"/>
        </w:rPr>
        <w:t>the development of a model</w:t>
      </w:r>
      <w:r w:rsidR="00A349DC">
        <w:rPr>
          <w:rFonts w:ascii="Times New Roman" w:hAnsi="Times New Roman" w:cs="Times New Roman"/>
          <w:sz w:val="24"/>
          <w:szCs w:val="24"/>
        </w:rPr>
        <w:t xml:space="preserve"> which ma</w:t>
      </w:r>
      <w:r w:rsidR="005E6142">
        <w:rPr>
          <w:rFonts w:ascii="Times New Roman" w:hAnsi="Times New Roman" w:cs="Times New Roman"/>
          <w:sz w:val="24"/>
          <w:szCs w:val="24"/>
        </w:rPr>
        <w:t>kes it efficient to have a conversion of t</w:t>
      </w:r>
      <w:r w:rsidR="00A349DC">
        <w:rPr>
          <w:rFonts w:ascii="Times New Roman" w:hAnsi="Times New Roman" w:cs="Times New Roman"/>
          <w:sz w:val="24"/>
          <w:szCs w:val="24"/>
        </w:rPr>
        <w:t>he consumer from being an inactive user of the internet to an active user</w:t>
      </w:r>
      <w:r w:rsidR="005E6142">
        <w:rPr>
          <w:rFonts w:ascii="Times New Roman" w:hAnsi="Times New Roman" w:cs="Times New Roman"/>
          <w:sz w:val="24"/>
          <w:szCs w:val="24"/>
        </w:rPr>
        <w:t>.</w:t>
      </w:r>
      <w:r w:rsidR="00C11C2A" w:rsidRPr="003C403C">
        <w:rPr>
          <w:rFonts w:ascii="Times New Roman" w:hAnsi="Times New Roman" w:cs="Times New Roman"/>
          <w:sz w:val="24"/>
          <w:szCs w:val="24"/>
        </w:rPr>
        <w:t xml:space="preserve"> </w:t>
      </w:r>
      <w:r w:rsidR="00D5494A">
        <w:rPr>
          <w:rFonts w:ascii="Times New Roman" w:hAnsi="Times New Roman" w:cs="Times New Roman"/>
          <w:sz w:val="24"/>
          <w:szCs w:val="24"/>
        </w:rPr>
        <w:t>According to the author, the model serves in the development of propositions used in research.</w:t>
      </w:r>
      <w:r w:rsidR="00C11C2A">
        <w:rPr>
          <w:rFonts w:ascii="Times New Roman" w:hAnsi="Times New Roman" w:cs="Times New Roman"/>
          <w:sz w:val="24"/>
          <w:szCs w:val="24"/>
        </w:rPr>
        <w:t xml:space="preserve"> </w:t>
      </w:r>
    </w:p>
    <w:p w:rsidR="00072B6C" w:rsidRDefault="00C11C2A" w:rsidP="00072B6C">
      <w:pPr>
        <w:rPr>
          <w:rFonts w:ascii="Times New Roman" w:hAnsi="Times New Roman" w:cs="Times New Roman"/>
          <w:sz w:val="24"/>
          <w:szCs w:val="24"/>
        </w:rPr>
      </w:pPr>
      <w:r>
        <w:rPr>
          <w:rFonts w:ascii="Times New Roman" w:hAnsi="Times New Roman" w:cs="Times New Roman"/>
          <w:sz w:val="24"/>
          <w:szCs w:val="24"/>
        </w:rPr>
        <w:t>In exploring</w:t>
      </w:r>
      <w:r>
        <w:rPr>
          <w:rFonts w:ascii="Times New Roman" w:hAnsi="Times New Roman" w:cs="Times New Roman"/>
          <w:sz w:val="24"/>
          <w:szCs w:val="24"/>
        </w:rPr>
        <w:t xml:space="preserve"> the Web as a remarkable feature in the 20</w:t>
      </w:r>
      <w:r w:rsidRPr="004C268C">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author has compared the features of the traditional broadcasting media to the internet. In comparison to the traditional broadcasting media, the Web can provide a platform of communication for both </w:t>
      </w:r>
      <w:r>
        <w:rPr>
          <w:rFonts w:ascii="Times New Roman" w:hAnsi="Times New Roman" w:cs="Times New Roman"/>
          <w:sz w:val="24"/>
          <w:szCs w:val="24"/>
        </w:rPr>
        <w:t xml:space="preserve">the involved parties with no restriction of time or a face to face presence. </w:t>
      </w:r>
    </w:p>
    <w:p w:rsidR="004C268C" w:rsidRDefault="00C11C2A" w:rsidP="00072B6C">
      <w:pPr>
        <w:rPr>
          <w:rFonts w:ascii="Times New Roman" w:hAnsi="Times New Roman" w:cs="Times New Roman"/>
          <w:sz w:val="24"/>
          <w:szCs w:val="24"/>
        </w:rPr>
      </w:pPr>
      <w:r>
        <w:rPr>
          <w:rFonts w:ascii="Times New Roman" w:hAnsi="Times New Roman" w:cs="Times New Roman"/>
          <w:sz w:val="24"/>
          <w:szCs w:val="24"/>
        </w:rPr>
        <w:t xml:space="preserve"> The growth of the Web is due to its outstanding features. It has no time restriction, and it has offered an audience to the much broader</w:t>
      </w:r>
      <w:r w:rsidR="00072B6C">
        <w:rPr>
          <w:rFonts w:ascii="Times New Roman" w:hAnsi="Times New Roman" w:cs="Times New Roman"/>
          <w:sz w:val="24"/>
          <w:szCs w:val="24"/>
        </w:rPr>
        <w:t xml:space="preserve"> internet. Anyone can access it, it does not require a face to face presence, and it has no distance limitation.  </w:t>
      </w:r>
    </w:p>
    <w:p w:rsidR="00F24744" w:rsidRDefault="00C11C2A" w:rsidP="00FC25CD">
      <w:pPr>
        <w:rPr>
          <w:rFonts w:ascii="Times New Roman" w:hAnsi="Times New Roman" w:cs="Times New Roman"/>
          <w:sz w:val="24"/>
          <w:szCs w:val="24"/>
        </w:rPr>
      </w:pPr>
      <w:r>
        <w:rPr>
          <w:rFonts w:ascii="Times New Roman" w:hAnsi="Times New Roman" w:cs="Times New Roman"/>
          <w:sz w:val="24"/>
          <w:szCs w:val="24"/>
        </w:rPr>
        <w:t xml:space="preserve">In serving as a medium of advertising and marketing, the </w:t>
      </w:r>
      <w:r w:rsidR="00072B6C">
        <w:rPr>
          <w:rFonts w:ascii="Times New Roman" w:hAnsi="Times New Roman" w:cs="Times New Roman"/>
          <w:sz w:val="24"/>
          <w:szCs w:val="24"/>
        </w:rPr>
        <w:t xml:space="preserve">author discusses </w:t>
      </w:r>
      <w:r>
        <w:rPr>
          <w:rFonts w:ascii="Times New Roman" w:hAnsi="Times New Roman" w:cs="Times New Roman"/>
          <w:sz w:val="24"/>
          <w:szCs w:val="24"/>
        </w:rPr>
        <w:t>how the Web acts as a link between an electronic trade show and a virtual free market. In marketing, communi</w:t>
      </w:r>
      <w:r>
        <w:rPr>
          <w:rFonts w:ascii="Times New Roman" w:hAnsi="Times New Roman" w:cs="Times New Roman"/>
          <w:sz w:val="24"/>
          <w:szCs w:val="24"/>
        </w:rPr>
        <w:t>cation is the most vital aspect, and as seen in this chapter, the author has explored the different roles of the Web in marketing and advertising.</w:t>
      </w:r>
      <w:r w:rsidR="00072B6C">
        <w:rPr>
          <w:rFonts w:ascii="Times New Roman" w:hAnsi="Times New Roman" w:cs="Times New Roman"/>
          <w:sz w:val="24"/>
          <w:szCs w:val="24"/>
        </w:rPr>
        <w:t xml:space="preserve"> One of the functions of web sites is to provide informatio</w:t>
      </w:r>
      <w:r w:rsidR="00FC25CD">
        <w:rPr>
          <w:rFonts w:ascii="Times New Roman" w:hAnsi="Times New Roman" w:cs="Times New Roman"/>
          <w:sz w:val="24"/>
          <w:szCs w:val="24"/>
        </w:rPr>
        <w:t xml:space="preserve">n about a product. </w:t>
      </w:r>
      <w:r w:rsidR="00072B6C">
        <w:rPr>
          <w:rFonts w:ascii="Times New Roman" w:hAnsi="Times New Roman" w:cs="Times New Roman"/>
          <w:sz w:val="24"/>
          <w:szCs w:val="24"/>
        </w:rPr>
        <w:t>By providing information about products in different web sites, it has made it easier for the internet users to know</w:t>
      </w:r>
      <w:r w:rsidR="00FC25CD">
        <w:rPr>
          <w:rFonts w:ascii="Times New Roman" w:hAnsi="Times New Roman" w:cs="Times New Roman"/>
          <w:sz w:val="24"/>
          <w:szCs w:val="24"/>
        </w:rPr>
        <w:t xml:space="preserve"> an item before purchasing it. </w:t>
      </w:r>
    </w:p>
    <w:p w:rsidR="00F24744" w:rsidRDefault="00F24744" w:rsidP="00FC25CD">
      <w:pPr>
        <w:rPr>
          <w:rFonts w:ascii="Times New Roman" w:hAnsi="Times New Roman" w:cs="Times New Roman"/>
          <w:sz w:val="24"/>
          <w:szCs w:val="24"/>
        </w:rPr>
      </w:pPr>
    </w:p>
    <w:p w:rsidR="00F24744" w:rsidRDefault="00F24744" w:rsidP="00FC25CD">
      <w:pPr>
        <w:rPr>
          <w:rFonts w:ascii="Times New Roman" w:hAnsi="Times New Roman" w:cs="Times New Roman"/>
          <w:sz w:val="24"/>
          <w:szCs w:val="24"/>
        </w:rPr>
      </w:pPr>
    </w:p>
    <w:p w:rsidR="00696DBA" w:rsidRDefault="00C11C2A" w:rsidP="00F24744">
      <w:pPr>
        <w:rPr>
          <w:rFonts w:ascii="Times New Roman" w:hAnsi="Times New Roman" w:cs="Times New Roman"/>
          <w:sz w:val="24"/>
          <w:szCs w:val="24"/>
        </w:rPr>
      </w:pPr>
      <w:r>
        <w:rPr>
          <w:rFonts w:ascii="Times New Roman" w:hAnsi="Times New Roman" w:cs="Times New Roman"/>
          <w:sz w:val="24"/>
          <w:szCs w:val="24"/>
        </w:rPr>
        <w:t>The Web also offers a platform to the customers to provide their feedback or complain</w:t>
      </w:r>
      <w:r w:rsidR="00F24744">
        <w:rPr>
          <w:rFonts w:ascii="Times New Roman" w:hAnsi="Times New Roman" w:cs="Times New Roman"/>
          <w:sz w:val="24"/>
          <w:szCs w:val="24"/>
        </w:rPr>
        <w:t xml:space="preserve">ts about a particular product. </w:t>
      </w:r>
      <w:r w:rsidR="006E1964">
        <w:rPr>
          <w:rFonts w:ascii="Times New Roman" w:hAnsi="Times New Roman" w:cs="Times New Roman"/>
          <w:sz w:val="24"/>
          <w:szCs w:val="24"/>
        </w:rPr>
        <w:t xml:space="preserve">In the conversion of surfers from being inactive or passive users to active users, the author has discussed a model of transformation of the Web process. The author has presented the model in a conceptual framework. </w:t>
      </w:r>
      <w:r w:rsidR="00791AD1">
        <w:rPr>
          <w:rFonts w:ascii="Times New Roman" w:hAnsi="Times New Roman" w:cs="Times New Roman"/>
          <w:sz w:val="24"/>
          <w:szCs w:val="24"/>
        </w:rPr>
        <w:t>In the model, the author has used different variables</w:t>
      </w:r>
      <w:r w:rsidR="00F24744">
        <w:rPr>
          <w:rFonts w:ascii="Times New Roman" w:hAnsi="Times New Roman" w:cs="Times New Roman"/>
          <w:sz w:val="24"/>
          <w:szCs w:val="24"/>
        </w:rPr>
        <w:t xml:space="preserve"> and measures to help analyze the model</w:t>
      </w:r>
      <w:r w:rsidR="00791AD1">
        <w:rPr>
          <w:rFonts w:ascii="Times New Roman" w:hAnsi="Times New Roman" w:cs="Times New Roman"/>
          <w:sz w:val="24"/>
          <w:szCs w:val="24"/>
        </w:rPr>
        <w:t>.</w:t>
      </w:r>
    </w:p>
    <w:p w:rsidR="00A40180" w:rsidRDefault="00C11C2A" w:rsidP="00FB6684">
      <w:pPr>
        <w:rPr>
          <w:rFonts w:ascii="Times New Roman" w:hAnsi="Times New Roman" w:cs="Times New Roman"/>
          <w:sz w:val="24"/>
          <w:szCs w:val="24"/>
        </w:rPr>
      </w:pPr>
      <w:r>
        <w:rPr>
          <w:rFonts w:ascii="Times New Roman" w:hAnsi="Times New Roman" w:cs="Times New Roman"/>
          <w:sz w:val="24"/>
          <w:szCs w:val="24"/>
        </w:rPr>
        <w:t xml:space="preserve">The author has sectioned the conversion model in six different stages. The objective of the first stage is to create awareness of the Web to the surfers. The second stage is about finding out who are the active and </w:t>
      </w:r>
      <w:r>
        <w:rPr>
          <w:rFonts w:ascii="Times New Roman" w:hAnsi="Times New Roman" w:cs="Times New Roman"/>
          <w:sz w:val="24"/>
          <w:szCs w:val="24"/>
        </w:rPr>
        <w:t>inactive users of the internet. The third stage aims at converting a surfer who is just a hit to a visitor on the site and persuades them to browse more.</w:t>
      </w:r>
    </w:p>
    <w:p w:rsidR="00791AD1" w:rsidRDefault="00C11C2A" w:rsidP="00FB6684">
      <w:pPr>
        <w:rPr>
          <w:rFonts w:ascii="Times New Roman" w:hAnsi="Times New Roman" w:cs="Times New Roman"/>
          <w:sz w:val="24"/>
          <w:szCs w:val="24"/>
        </w:rPr>
      </w:pPr>
      <w:r>
        <w:rPr>
          <w:rFonts w:ascii="Times New Roman" w:hAnsi="Times New Roman" w:cs="Times New Roman"/>
          <w:sz w:val="24"/>
          <w:szCs w:val="24"/>
        </w:rPr>
        <w:t>The author has termed the capability of converting a visitor on the intern</w:t>
      </w:r>
      <w:r w:rsidR="00A40180">
        <w:rPr>
          <w:rFonts w:ascii="Times New Roman" w:hAnsi="Times New Roman" w:cs="Times New Roman"/>
          <w:sz w:val="24"/>
          <w:szCs w:val="24"/>
        </w:rPr>
        <w:t>et</w:t>
      </w:r>
      <w:r>
        <w:rPr>
          <w:rFonts w:ascii="Times New Roman" w:hAnsi="Times New Roman" w:cs="Times New Roman"/>
          <w:sz w:val="24"/>
          <w:szCs w:val="24"/>
        </w:rPr>
        <w:t xml:space="preserve"> to one who can purchase a</w:t>
      </w:r>
      <w:r>
        <w:rPr>
          <w:rFonts w:ascii="Times New Roman" w:hAnsi="Times New Roman" w:cs="Times New Roman"/>
          <w:sz w:val="24"/>
          <w:szCs w:val="24"/>
        </w:rPr>
        <w:t xml:space="preserve">s conversion efficiency. </w:t>
      </w:r>
      <w:r w:rsidR="00A40180">
        <w:rPr>
          <w:rFonts w:ascii="Times New Roman" w:hAnsi="Times New Roman" w:cs="Times New Roman"/>
          <w:sz w:val="24"/>
          <w:szCs w:val="24"/>
        </w:rPr>
        <w:t>Conversion efficiency is the f</w:t>
      </w:r>
      <w:r w:rsidR="00065CC9">
        <w:rPr>
          <w:rFonts w:ascii="Times New Roman" w:hAnsi="Times New Roman" w:cs="Times New Roman"/>
          <w:sz w:val="24"/>
          <w:szCs w:val="24"/>
        </w:rPr>
        <w:t xml:space="preserve">ourth </w:t>
      </w:r>
      <w:r w:rsidR="00A40180">
        <w:rPr>
          <w:rFonts w:ascii="Times New Roman" w:hAnsi="Times New Roman" w:cs="Times New Roman"/>
          <w:sz w:val="24"/>
          <w:szCs w:val="24"/>
        </w:rPr>
        <w:t xml:space="preserve">stage of the model. </w:t>
      </w:r>
      <w:r w:rsidR="00065CC9">
        <w:rPr>
          <w:rFonts w:ascii="Times New Roman" w:hAnsi="Times New Roman" w:cs="Times New Roman"/>
          <w:sz w:val="24"/>
          <w:szCs w:val="24"/>
        </w:rPr>
        <w:t xml:space="preserve">The fifth stage is about turning the purchases to repurchases. </w:t>
      </w:r>
      <w:r w:rsidR="00A40180">
        <w:rPr>
          <w:rFonts w:ascii="Times New Roman" w:hAnsi="Times New Roman" w:cs="Times New Roman"/>
          <w:sz w:val="24"/>
          <w:szCs w:val="24"/>
        </w:rPr>
        <w:t>To summarize the model, the author defines an index termed as Web site efficiency index. In this index, the objective is to measure the achievement of the goals of advertising and marketing.</w:t>
      </w:r>
    </w:p>
    <w:p w:rsidR="009527C5" w:rsidRPr="009527C5" w:rsidRDefault="00C11C2A" w:rsidP="009527C5">
      <w:pPr>
        <w:ind w:firstLine="0"/>
        <w:jc w:val="center"/>
        <w:rPr>
          <w:rFonts w:ascii="Times New Roman" w:hAnsi="Times New Roman" w:cs="Times New Roman"/>
          <w:b/>
          <w:sz w:val="24"/>
          <w:szCs w:val="24"/>
        </w:rPr>
      </w:pPr>
      <w:r w:rsidRPr="009527C5">
        <w:rPr>
          <w:rFonts w:ascii="Times New Roman" w:hAnsi="Times New Roman" w:cs="Times New Roman"/>
          <w:b/>
          <w:sz w:val="24"/>
          <w:szCs w:val="24"/>
        </w:rPr>
        <w:t>Conclusion</w:t>
      </w:r>
    </w:p>
    <w:p w:rsidR="00FB6684" w:rsidRDefault="00C11C2A" w:rsidP="00A40180">
      <w:pPr>
        <w:rPr>
          <w:rFonts w:ascii="Times New Roman" w:hAnsi="Times New Roman" w:cs="Times New Roman"/>
          <w:sz w:val="24"/>
          <w:szCs w:val="24"/>
        </w:rPr>
      </w:pPr>
      <w:r>
        <w:rPr>
          <w:rFonts w:ascii="Times New Roman" w:hAnsi="Times New Roman" w:cs="Times New Roman"/>
          <w:sz w:val="24"/>
          <w:szCs w:val="24"/>
        </w:rPr>
        <w:t xml:space="preserve">I </w:t>
      </w:r>
      <w:r w:rsidR="00065CC9">
        <w:rPr>
          <w:rFonts w:ascii="Times New Roman" w:hAnsi="Times New Roman" w:cs="Times New Roman"/>
          <w:sz w:val="24"/>
          <w:szCs w:val="24"/>
        </w:rPr>
        <w:t xml:space="preserve">agree with this study </w:t>
      </w:r>
      <w:r w:rsidR="00072B6C">
        <w:rPr>
          <w:rFonts w:ascii="Times New Roman" w:hAnsi="Times New Roman" w:cs="Times New Roman"/>
          <w:sz w:val="24"/>
          <w:szCs w:val="24"/>
        </w:rPr>
        <w:t>that the Web has been able to achieve more than what the traditional broadcasting media could achieve. It serves as a medium of communication and also offers a platform for marketing and advertising for the international market.</w:t>
      </w:r>
      <w:r w:rsidR="00AC1433">
        <w:rPr>
          <w:rFonts w:ascii="Times New Roman" w:hAnsi="Times New Roman" w:cs="Times New Roman"/>
          <w:sz w:val="24"/>
          <w:szCs w:val="24"/>
        </w:rPr>
        <w:t xml:space="preserve"> The internet also provides a platform of contact for people all over the world.</w:t>
      </w:r>
      <w:r w:rsidR="00072B6C">
        <w:rPr>
          <w:rFonts w:ascii="Times New Roman" w:hAnsi="Times New Roman" w:cs="Times New Roman"/>
          <w:sz w:val="24"/>
          <w:szCs w:val="24"/>
        </w:rPr>
        <w:t xml:space="preserve"> </w:t>
      </w:r>
      <w:r w:rsidR="001D40D9">
        <w:rPr>
          <w:rFonts w:ascii="Times New Roman" w:hAnsi="Times New Roman" w:cs="Times New Roman"/>
          <w:sz w:val="24"/>
          <w:szCs w:val="24"/>
        </w:rPr>
        <w:t xml:space="preserve">A study of this kind is essential to the learners. </w:t>
      </w:r>
      <w:r w:rsidR="001A6AA0">
        <w:rPr>
          <w:rFonts w:ascii="Times New Roman" w:hAnsi="Times New Roman" w:cs="Times New Roman"/>
          <w:sz w:val="24"/>
          <w:szCs w:val="24"/>
        </w:rPr>
        <w:t>The internet can provide a platform of communication between the parties involved, which was not the case for the traditional broadcast media</w:t>
      </w:r>
      <w:r w:rsidR="00AC1433">
        <w:rPr>
          <w:rFonts w:ascii="Times New Roman" w:hAnsi="Times New Roman" w:cs="Times New Roman"/>
          <w:sz w:val="24"/>
          <w:szCs w:val="24"/>
        </w:rPr>
        <w:t>.</w:t>
      </w:r>
    </w:p>
    <w:p w:rsidR="00FB6684" w:rsidRDefault="00FB6684" w:rsidP="00A40180">
      <w:pPr>
        <w:rPr>
          <w:rFonts w:ascii="Times New Roman" w:hAnsi="Times New Roman" w:cs="Times New Roman"/>
          <w:sz w:val="24"/>
          <w:szCs w:val="24"/>
        </w:rPr>
      </w:pPr>
    </w:p>
    <w:p w:rsidR="009527C5" w:rsidRDefault="009527C5" w:rsidP="009527C5">
      <w:pPr>
        <w:ind w:firstLine="0"/>
        <w:rPr>
          <w:rFonts w:ascii="Times New Roman" w:hAnsi="Times New Roman" w:cs="Times New Roman"/>
          <w:sz w:val="24"/>
          <w:szCs w:val="24"/>
        </w:rPr>
      </w:pPr>
    </w:p>
    <w:p w:rsidR="00313471" w:rsidRPr="00D5494A" w:rsidRDefault="00C11C2A" w:rsidP="009527C5">
      <w:pPr>
        <w:ind w:firstLine="0"/>
        <w:jc w:val="center"/>
        <w:rPr>
          <w:rFonts w:ascii="Times New Roman" w:hAnsi="Times New Roman" w:cs="Times New Roman"/>
          <w:color w:val="222222"/>
          <w:sz w:val="24"/>
          <w:szCs w:val="24"/>
          <w:shd w:val="clear" w:color="auto" w:fill="FFFFFF"/>
        </w:rPr>
      </w:pPr>
      <w:r w:rsidRPr="00740960">
        <w:rPr>
          <w:rFonts w:ascii="Times New Roman" w:hAnsi="Times New Roman" w:cs="Times New Roman"/>
          <w:color w:val="222222"/>
          <w:sz w:val="24"/>
          <w:szCs w:val="24"/>
          <w:shd w:val="clear" w:color="auto" w:fill="FFFFFF"/>
        </w:rPr>
        <w:t>Reference</w:t>
      </w:r>
    </w:p>
    <w:p w:rsidR="0052513D" w:rsidRPr="00313471" w:rsidRDefault="00C11C2A" w:rsidP="00313471">
      <w:pPr>
        <w:ind w:firstLine="0"/>
        <w:rPr>
          <w:rFonts w:ascii="Times New Roman" w:hAnsi="Times New Roman" w:cs="Times New Roman"/>
          <w:sz w:val="24"/>
          <w:szCs w:val="24"/>
        </w:rPr>
      </w:pPr>
      <w:r w:rsidRPr="00313471">
        <w:rPr>
          <w:rFonts w:ascii="Times New Roman" w:hAnsi="Times New Roman" w:cs="Times New Roman"/>
          <w:color w:val="222222"/>
          <w:sz w:val="24"/>
          <w:szCs w:val="24"/>
          <w:shd w:val="clear" w:color="auto" w:fill="FFFFFF"/>
        </w:rPr>
        <w:t>Watson, R. T., Berthon, P., Pitt, L. F., &amp; Zinkhan, G. M. (2018). Electronic commerce: The strategic perspective.</w:t>
      </w:r>
    </w:p>
    <w:sectPr w:rsidR="0052513D" w:rsidRPr="00313471"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C2A" w:rsidRDefault="00C11C2A">
      <w:pPr>
        <w:spacing w:line="240" w:lineRule="auto"/>
      </w:pPr>
      <w:r>
        <w:separator/>
      </w:r>
    </w:p>
  </w:endnote>
  <w:endnote w:type="continuationSeparator" w:id="0">
    <w:p w:rsidR="00C11C2A" w:rsidRDefault="00C11C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C2A" w:rsidRDefault="00C11C2A">
      <w:pPr>
        <w:spacing w:line="240" w:lineRule="auto"/>
      </w:pPr>
      <w:r>
        <w:separator/>
      </w:r>
    </w:p>
  </w:footnote>
  <w:footnote w:type="continuationSeparator" w:id="0">
    <w:p w:rsidR="00C11C2A" w:rsidRDefault="00C11C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AD1" w:rsidRPr="00740960" w:rsidRDefault="00C11C2A" w:rsidP="00740960">
    <w:pPr>
      <w:pStyle w:val="Header"/>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THE INTERNET AND THE WORLDWIDE WEB </w:t>
    </w:r>
    <w:r>
      <w:rPr>
        <w:rFonts w:ascii="Times New Roman" w:hAnsi="Times New Roman" w:cs="Times New Roman"/>
        <w:sz w:val="24"/>
        <w:szCs w:val="24"/>
      </w:rPr>
      <w:tab/>
    </w:r>
    <w:sdt>
      <w:sdtPr>
        <w:rPr>
          <w:rFonts w:ascii="Times New Roman" w:hAnsi="Times New Roman" w:cs="Times New Roman"/>
          <w:sz w:val="24"/>
          <w:szCs w:val="24"/>
        </w:rPr>
        <w:id w:val="-56713858"/>
        <w:docPartObj>
          <w:docPartGallery w:val="Page Numbers (Top of Page)"/>
          <w:docPartUnique/>
        </w:docPartObj>
      </w:sdtPr>
      <w:sdtEndPr>
        <w:rPr>
          <w:noProof/>
        </w:rPr>
      </w:sdtEndPr>
      <w:sdtContent>
        <w:r w:rsidRPr="00740960">
          <w:rPr>
            <w:rFonts w:ascii="Times New Roman" w:hAnsi="Times New Roman" w:cs="Times New Roman"/>
            <w:sz w:val="24"/>
            <w:szCs w:val="24"/>
          </w:rPr>
          <w:fldChar w:fldCharType="begin"/>
        </w:r>
        <w:r w:rsidRPr="00740960">
          <w:rPr>
            <w:rFonts w:ascii="Times New Roman" w:hAnsi="Times New Roman" w:cs="Times New Roman"/>
            <w:sz w:val="24"/>
            <w:szCs w:val="24"/>
          </w:rPr>
          <w:instrText xml:space="preserve"> PAGE   \* MERGEFORMAT </w:instrText>
        </w:r>
        <w:r w:rsidRPr="00740960">
          <w:rPr>
            <w:rFonts w:ascii="Times New Roman" w:hAnsi="Times New Roman" w:cs="Times New Roman"/>
            <w:sz w:val="24"/>
            <w:szCs w:val="24"/>
          </w:rPr>
          <w:fldChar w:fldCharType="separate"/>
        </w:r>
        <w:r w:rsidR="00FE7F5D">
          <w:rPr>
            <w:rFonts w:ascii="Times New Roman" w:hAnsi="Times New Roman" w:cs="Times New Roman"/>
            <w:noProof/>
            <w:sz w:val="24"/>
            <w:szCs w:val="24"/>
          </w:rPr>
          <w:t>4</w:t>
        </w:r>
        <w:r w:rsidRPr="00740960">
          <w:rPr>
            <w:rFonts w:ascii="Times New Roman" w:hAnsi="Times New Roman" w:cs="Times New Roman"/>
            <w:noProof/>
            <w:sz w:val="24"/>
            <w:szCs w:val="24"/>
          </w:rPr>
          <w:fldChar w:fldCharType="end"/>
        </w:r>
      </w:sdtContent>
    </w:sdt>
  </w:p>
  <w:p w:rsidR="00791AD1" w:rsidRDefault="00791AD1" w:rsidP="0074096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AD1" w:rsidRPr="00696DBA" w:rsidRDefault="00C11C2A" w:rsidP="00696DBA">
    <w:pPr>
      <w:pStyle w:val="Header"/>
      <w:spacing w:line="360" w:lineRule="auto"/>
      <w:ind w:firstLine="0"/>
      <w:rPr>
        <w:rFonts w:ascii="Times New Roman" w:hAnsi="Times New Roman" w:cs="Times New Roman"/>
        <w:sz w:val="24"/>
        <w:szCs w:val="24"/>
      </w:rPr>
    </w:pPr>
    <w:r w:rsidRPr="00696DBA">
      <w:rPr>
        <w:rFonts w:ascii="Times New Roman" w:hAnsi="Times New Roman" w:cs="Times New Roman"/>
        <w:sz w:val="24"/>
        <w:szCs w:val="24"/>
      </w:rPr>
      <w:t>Running head: THE INTERNET AND THE WORLDWIDE WEB</w:t>
    </w:r>
    <w:r w:rsidRPr="00696DBA">
      <w:rPr>
        <w:rFonts w:ascii="Times New Roman" w:hAnsi="Times New Roman" w:cs="Times New Roman"/>
        <w:sz w:val="24"/>
        <w:szCs w:val="24"/>
      </w:rPr>
      <w:tab/>
    </w:r>
    <w:sdt>
      <w:sdtPr>
        <w:rPr>
          <w:rFonts w:ascii="Times New Roman" w:hAnsi="Times New Roman" w:cs="Times New Roman"/>
          <w:sz w:val="24"/>
          <w:szCs w:val="24"/>
        </w:rPr>
        <w:id w:val="1507016607"/>
        <w:docPartObj>
          <w:docPartGallery w:val="Page Numbers (Top of Page)"/>
          <w:docPartUnique/>
        </w:docPartObj>
      </w:sdtPr>
      <w:sdtEndPr>
        <w:rPr>
          <w:noProof/>
        </w:rPr>
      </w:sdtEndPr>
      <w:sdtContent>
        <w:r w:rsidRPr="00696DBA">
          <w:rPr>
            <w:rFonts w:ascii="Times New Roman" w:hAnsi="Times New Roman" w:cs="Times New Roman"/>
            <w:sz w:val="24"/>
            <w:szCs w:val="24"/>
          </w:rPr>
          <w:fldChar w:fldCharType="begin"/>
        </w:r>
        <w:r w:rsidRPr="00696DBA">
          <w:rPr>
            <w:rFonts w:ascii="Times New Roman" w:hAnsi="Times New Roman" w:cs="Times New Roman"/>
            <w:sz w:val="24"/>
            <w:szCs w:val="24"/>
          </w:rPr>
          <w:instrText xml:space="preserve"> PAGE   \* MERGEFORMAT </w:instrText>
        </w:r>
        <w:r w:rsidRPr="00696D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96DBA">
          <w:rPr>
            <w:rFonts w:ascii="Times New Roman" w:hAnsi="Times New Roman" w:cs="Times New Roman"/>
            <w:noProof/>
            <w:sz w:val="24"/>
            <w:szCs w:val="24"/>
          </w:rPr>
          <w:fldChar w:fldCharType="end"/>
        </w:r>
      </w:sdtContent>
    </w:sdt>
  </w:p>
  <w:p w:rsidR="00791AD1" w:rsidRPr="00482951" w:rsidRDefault="00791AD1" w:rsidP="0048295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17F"/>
    <w:rsid w:val="000519FB"/>
    <w:rsid w:val="00065CC9"/>
    <w:rsid w:val="00072B6C"/>
    <w:rsid w:val="000D38D6"/>
    <w:rsid w:val="000F7DAA"/>
    <w:rsid w:val="001826B8"/>
    <w:rsid w:val="00193750"/>
    <w:rsid w:val="001A6AA0"/>
    <w:rsid w:val="001A6D18"/>
    <w:rsid w:val="001D40D9"/>
    <w:rsid w:val="00313471"/>
    <w:rsid w:val="003873CD"/>
    <w:rsid w:val="003C403C"/>
    <w:rsid w:val="00481D3D"/>
    <w:rsid w:val="00482951"/>
    <w:rsid w:val="004C268C"/>
    <w:rsid w:val="0052513D"/>
    <w:rsid w:val="005A4A23"/>
    <w:rsid w:val="005E6142"/>
    <w:rsid w:val="00603513"/>
    <w:rsid w:val="006060CB"/>
    <w:rsid w:val="00634CD8"/>
    <w:rsid w:val="0063562E"/>
    <w:rsid w:val="00655470"/>
    <w:rsid w:val="00696DBA"/>
    <w:rsid w:val="00697C9E"/>
    <w:rsid w:val="006E1964"/>
    <w:rsid w:val="00703F4A"/>
    <w:rsid w:val="007174D1"/>
    <w:rsid w:val="00740960"/>
    <w:rsid w:val="00754B85"/>
    <w:rsid w:val="00791AD1"/>
    <w:rsid w:val="00825FFD"/>
    <w:rsid w:val="00897471"/>
    <w:rsid w:val="008D3A76"/>
    <w:rsid w:val="008E34EE"/>
    <w:rsid w:val="00902F63"/>
    <w:rsid w:val="009371E0"/>
    <w:rsid w:val="00946176"/>
    <w:rsid w:val="009527C5"/>
    <w:rsid w:val="00996EF4"/>
    <w:rsid w:val="009F748C"/>
    <w:rsid w:val="00A349DC"/>
    <w:rsid w:val="00A40180"/>
    <w:rsid w:val="00A408AB"/>
    <w:rsid w:val="00AC1433"/>
    <w:rsid w:val="00AC36FF"/>
    <w:rsid w:val="00B01FCE"/>
    <w:rsid w:val="00B64EE5"/>
    <w:rsid w:val="00BF39D7"/>
    <w:rsid w:val="00C11C2A"/>
    <w:rsid w:val="00C3017F"/>
    <w:rsid w:val="00C50221"/>
    <w:rsid w:val="00CE5A9E"/>
    <w:rsid w:val="00D5494A"/>
    <w:rsid w:val="00D73407"/>
    <w:rsid w:val="00DC1C95"/>
    <w:rsid w:val="00DF1766"/>
    <w:rsid w:val="00DF7AC7"/>
    <w:rsid w:val="00EA1759"/>
    <w:rsid w:val="00EB2590"/>
    <w:rsid w:val="00F0557E"/>
    <w:rsid w:val="00F24744"/>
    <w:rsid w:val="00F44AAE"/>
    <w:rsid w:val="00F92DFD"/>
    <w:rsid w:val="00FA292E"/>
    <w:rsid w:val="00FB6684"/>
    <w:rsid w:val="00FC25CD"/>
    <w:rsid w:val="00FE7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51"/>
    <w:pPr>
      <w:tabs>
        <w:tab w:val="center" w:pos="4680"/>
        <w:tab w:val="right" w:pos="9360"/>
      </w:tabs>
      <w:spacing w:line="240" w:lineRule="auto"/>
    </w:pPr>
  </w:style>
  <w:style w:type="character" w:customStyle="1" w:styleId="HeaderChar">
    <w:name w:val="Header Char"/>
    <w:basedOn w:val="DefaultParagraphFont"/>
    <w:link w:val="Header"/>
    <w:uiPriority w:val="99"/>
    <w:rsid w:val="00482951"/>
  </w:style>
  <w:style w:type="paragraph" w:styleId="Footer">
    <w:name w:val="footer"/>
    <w:basedOn w:val="Normal"/>
    <w:link w:val="FooterChar"/>
    <w:uiPriority w:val="99"/>
    <w:unhideWhenUsed/>
    <w:rsid w:val="00482951"/>
    <w:pPr>
      <w:tabs>
        <w:tab w:val="center" w:pos="4680"/>
        <w:tab w:val="right" w:pos="9360"/>
      </w:tabs>
      <w:spacing w:line="240" w:lineRule="auto"/>
    </w:pPr>
  </w:style>
  <w:style w:type="character" w:customStyle="1" w:styleId="FooterChar">
    <w:name w:val="Footer Char"/>
    <w:basedOn w:val="DefaultParagraphFont"/>
    <w:link w:val="Footer"/>
    <w:uiPriority w:val="99"/>
    <w:rsid w:val="00482951"/>
  </w:style>
  <w:style w:type="paragraph" w:styleId="BalloonText">
    <w:name w:val="Balloon Text"/>
    <w:basedOn w:val="Normal"/>
    <w:link w:val="BalloonTextChar"/>
    <w:uiPriority w:val="99"/>
    <w:semiHidden/>
    <w:unhideWhenUsed/>
    <w:rsid w:val="004829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9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51"/>
    <w:pPr>
      <w:tabs>
        <w:tab w:val="center" w:pos="4680"/>
        <w:tab w:val="right" w:pos="9360"/>
      </w:tabs>
      <w:spacing w:line="240" w:lineRule="auto"/>
    </w:pPr>
  </w:style>
  <w:style w:type="character" w:customStyle="1" w:styleId="HeaderChar">
    <w:name w:val="Header Char"/>
    <w:basedOn w:val="DefaultParagraphFont"/>
    <w:link w:val="Header"/>
    <w:uiPriority w:val="99"/>
    <w:rsid w:val="00482951"/>
  </w:style>
  <w:style w:type="paragraph" w:styleId="Footer">
    <w:name w:val="footer"/>
    <w:basedOn w:val="Normal"/>
    <w:link w:val="FooterChar"/>
    <w:uiPriority w:val="99"/>
    <w:unhideWhenUsed/>
    <w:rsid w:val="00482951"/>
    <w:pPr>
      <w:tabs>
        <w:tab w:val="center" w:pos="4680"/>
        <w:tab w:val="right" w:pos="9360"/>
      </w:tabs>
      <w:spacing w:line="240" w:lineRule="auto"/>
    </w:pPr>
  </w:style>
  <w:style w:type="character" w:customStyle="1" w:styleId="FooterChar">
    <w:name w:val="Footer Char"/>
    <w:basedOn w:val="DefaultParagraphFont"/>
    <w:link w:val="Footer"/>
    <w:uiPriority w:val="99"/>
    <w:rsid w:val="00482951"/>
  </w:style>
  <w:style w:type="paragraph" w:styleId="BalloonText">
    <w:name w:val="Balloon Text"/>
    <w:basedOn w:val="Normal"/>
    <w:link w:val="BalloonTextChar"/>
    <w:uiPriority w:val="99"/>
    <w:semiHidden/>
    <w:unhideWhenUsed/>
    <w:rsid w:val="004829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9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2019-09-14T10:18:00Z</dcterms:created>
  <dcterms:modified xsi:type="dcterms:W3CDTF">2019-09-14T10:18:00Z</dcterms:modified>
</cp:coreProperties>
</file>